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313" w:rsidRPr="00460313" w:rsidRDefault="00460313" w:rsidP="00460313">
      <w:pPr>
        <w:spacing w:after="0"/>
        <w:rPr>
          <w:b/>
          <w:color w:val="FF0000"/>
          <w:sz w:val="48"/>
        </w:rPr>
      </w:pPr>
      <w:r w:rsidRPr="00460313">
        <w:rPr>
          <w:b/>
          <w:color w:val="FF0000"/>
          <w:sz w:val="48"/>
        </w:rPr>
        <w:t>CIT Review of 2018 Survey Data Comments</w:t>
      </w:r>
    </w:p>
    <w:p w:rsidR="00460313" w:rsidRDefault="00460313" w:rsidP="00BC21DE">
      <w:pPr>
        <w:spacing w:after="0"/>
        <w:rPr>
          <w:color w:val="FF0000"/>
          <w:sz w:val="24"/>
        </w:rPr>
        <w:sectPr w:rsidR="00460313" w:rsidSect="00460313"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  <w:r w:rsidRPr="00460313">
        <w:rPr>
          <w:color w:val="FF0000"/>
          <w:sz w:val="24"/>
        </w:rPr>
        <w:t xml:space="preserve">From </w:t>
      </w:r>
      <w:r w:rsidR="0053460F" w:rsidRPr="00460313">
        <w:rPr>
          <w:color w:val="FF0000"/>
          <w:sz w:val="24"/>
        </w:rPr>
        <w:t>November 19, 2018 Capture Sheet re: Survey Data</w:t>
      </w:r>
    </w:p>
    <w:p w:rsidR="0053460F" w:rsidRDefault="0053460F" w:rsidP="00BC21DE">
      <w:pPr>
        <w:spacing w:after="0"/>
        <w:rPr>
          <w:b/>
          <w:color w:val="FF0000"/>
        </w:rPr>
      </w:pPr>
    </w:p>
    <w:p w:rsidR="00BC21DE" w:rsidRDefault="00263E97" w:rsidP="00460313">
      <w:pPr>
        <w:spacing w:after="0"/>
        <w:ind w:left="180" w:hanging="180"/>
        <w:rPr>
          <w:b/>
          <w:color w:val="FF0000"/>
        </w:rPr>
      </w:pPr>
      <w:r w:rsidRPr="00BC21DE">
        <w:rPr>
          <w:b/>
          <w:color w:val="FF0000"/>
        </w:rPr>
        <w:t>S</w:t>
      </w:r>
      <w:r w:rsidR="00792E0E" w:rsidRPr="00BC21DE">
        <w:rPr>
          <w:b/>
          <w:color w:val="FF0000"/>
        </w:rPr>
        <w:t>IGNIFICANT RECURRING THEMES</w:t>
      </w:r>
      <w:r w:rsidR="00BC21DE">
        <w:rPr>
          <w:b/>
          <w:color w:val="FF0000"/>
        </w:rPr>
        <w:t>:</w:t>
      </w:r>
    </w:p>
    <w:p w:rsidR="00CE6791" w:rsidRPr="004C39A3" w:rsidRDefault="00CE6791" w:rsidP="00CE6791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Mentors anticipated needs</w:t>
      </w:r>
    </w:p>
    <w:p w:rsidR="00CE6791" w:rsidRPr="004C39A3" w:rsidRDefault="00CE6791" w:rsidP="00CE6791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Mentor helpful with paperwork</w:t>
      </w:r>
    </w:p>
    <w:p w:rsidR="00CE6791" w:rsidRPr="004C39A3" w:rsidRDefault="00CE6791" w:rsidP="00CE6791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Increase of mentors rated effective/highly effective by interns</w:t>
      </w:r>
    </w:p>
    <w:p w:rsidR="00CE6791" w:rsidRPr="004C39A3" w:rsidRDefault="00CE6791" w:rsidP="00CE6791">
      <w:pPr>
        <w:spacing w:after="0" w:line="240" w:lineRule="auto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Encouragement</w:t>
      </w:r>
    </w:p>
    <w:p w:rsidR="00CE6791" w:rsidRPr="004C39A3" w:rsidRDefault="00CE6791" w:rsidP="00CE6791">
      <w:pPr>
        <w:spacing w:after="0" w:line="240" w:lineRule="auto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Many suggestions and resources</w:t>
      </w:r>
    </w:p>
    <w:p w:rsidR="00CE6791" w:rsidRPr="004C39A3" w:rsidRDefault="00CE6791" w:rsidP="00CE6791">
      <w:pPr>
        <w:spacing w:after="0" w:line="240" w:lineRule="auto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Willing to co-teach</w:t>
      </w:r>
    </w:p>
    <w:p w:rsidR="00CE6791" w:rsidRPr="004C39A3" w:rsidRDefault="00CE6791" w:rsidP="00CE6791">
      <w:pPr>
        <w:spacing w:after="0" w:line="240" w:lineRule="auto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Attend PD together</w:t>
      </w:r>
    </w:p>
    <w:p w:rsidR="00CE6791" w:rsidRPr="004C39A3" w:rsidRDefault="00CE6791" w:rsidP="00CE6791">
      <w:pPr>
        <w:spacing w:after="0" w:line="240" w:lineRule="auto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Mentors are supportive</w:t>
      </w:r>
    </w:p>
    <w:p w:rsidR="00CE6791" w:rsidRPr="004C39A3" w:rsidRDefault="00CE6791" w:rsidP="00CE6791">
      <w:pPr>
        <w:spacing w:after="0" w:line="240" w:lineRule="auto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Having a mentor at hiring to get the intern acclimated to the building</w:t>
      </w:r>
    </w:p>
    <w:p w:rsidR="00CE6791" w:rsidRPr="004C39A3" w:rsidRDefault="00CE6791" w:rsidP="00CE6791">
      <w:pPr>
        <w:spacing w:after="0" w:line="240" w:lineRule="auto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Quantity could be higher-Quality is high (interns find the time with mentors valuable)</w:t>
      </w:r>
    </w:p>
    <w:p w:rsidR="00CE6791" w:rsidRPr="004C39A3" w:rsidRDefault="00CE6791" w:rsidP="00CE6791">
      <w:pPr>
        <w:spacing w:after="0" w:line="240" w:lineRule="auto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Gave procedures</w:t>
      </w:r>
    </w:p>
    <w:p w:rsidR="00CE6791" w:rsidRPr="004C39A3" w:rsidRDefault="00CE6791" w:rsidP="00CE6791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Navigate systems</w:t>
      </w:r>
    </w:p>
    <w:p w:rsidR="00CE6791" w:rsidRPr="004C39A3" w:rsidRDefault="00CE6791" w:rsidP="00CE6791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Gave feedback</w:t>
      </w:r>
    </w:p>
    <w:p w:rsidR="00CE6791" w:rsidRPr="004C39A3" w:rsidRDefault="00CE6791" w:rsidP="00CE6791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Helpful with classroom management</w:t>
      </w:r>
    </w:p>
    <w:p w:rsidR="00CE6791" w:rsidRPr="004C39A3" w:rsidRDefault="00CE6791" w:rsidP="00CE6791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Help is appreciated</w:t>
      </w:r>
    </w:p>
    <w:p w:rsidR="00CE6791" w:rsidRPr="004C39A3" w:rsidRDefault="00CE6791" w:rsidP="00CE6791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Communication is the key to being successful</w:t>
      </w:r>
    </w:p>
    <w:p w:rsidR="00CE6791" w:rsidRPr="004C39A3" w:rsidRDefault="00CE6791" w:rsidP="00CE6791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Importance of classroom environment</w:t>
      </w:r>
    </w:p>
    <w:p w:rsidR="00263E97" w:rsidRPr="004C39A3" w:rsidRDefault="00263E97" w:rsidP="00460313">
      <w:pPr>
        <w:spacing w:after="0"/>
        <w:ind w:left="180" w:hanging="180"/>
        <w:rPr>
          <w:b/>
          <w:color w:val="FF0000"/>
          <w:sz w:val="20"/>
          <w:szCs w:val="20"/>
        </w:rPr>
      </w:pPr>
      <w:r w:rsidRPr="004C39A3">
        <w:rPr>
          <w:sz w:val="20"/>
          <w:szCs w:val="20"/>
        </w:rPr>
        <w:t>After the fall, interns received less assistance</w:t>
      </w:r>
    </w:p>
    <w:p w:rsidR="000C3FA9" w:rsidRPr="004C39A3" w:rsidRDefault="000C3FA9" w:rsidP="00460313">
      <w:pPr>
        <w:spacing w:after="0" w:line="240" w:lineRule="auto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Lack of contact in the second half of the year</w:t>
      </w:r>
    </w:p>
    <w:p w:rsidR="000C3FA9" w:rsidRPr="004C39A3" w:rsidRDefault="000C3FA9" w:rsidP="00460313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Planning was either very positive or very negative</w:t>
      </w:r>
    </w:p>
    <w:p w:rsidR="0053460F" w:rsidRDefault="0053460F" w:rsidP="00460313">
      <w:pPr>
        <w:spacing w:after="0"/>
        <w:ind w:left="180" w:hanging="180"/>
        <w:rPr>
          <w:b/>
          <w:color w:val="FF0000"/>
        </w:rPr>
      </w:pPr>
    </w:p>
    <w:p w:rsidR="00792E0E" w:rsidRPr="00BC21DE" w:rsidRDefault="00792E0E" w:rsidP="00460313">
      <w:pPr>
        <w:spacing w:after="0"/>
        <w:ind w:left="180" w:hanging="180"/>
        <w:rPr>
          <w:b/>
          <w:color w:val="FF0000"/>
        </w:rPr>
      </w:pPr>
      <w:r w:rsidRPr="00BC21DE">
        <w:rPr>
          <w:b/>
          <w:color w:val="FF0000"/>
        </w:rPr>
        <w:t>SURPRISES/QUESTIONS:</w:t>
      </w:r>
    </w:p>
    <w:p w:rsidR="00CE6791" w:rsidRPr="004C39A3" w:rsidRDefault="00CE6791" w:rsidP="00CE6791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Liked mentor in the building</w:t>
      </w:r>
    </w:p>
    <w:p w:rsidR="00CE6791" w:rsidRPr="004C39A3" w:rsidRDefault="00CE6791" w:rsidP="00CE6791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Did not like having an out of building mentor</w:t>
      </w:r>
    </w:p>
    <w:p w:rsidR="00CE6791" w:rsidRPr="004C39A3" w:rsidRDefault="00CE6791" w:rsidP="00CE6791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CRT is being addressed, but is not a major focus – interns seem interested in learning more</w:t>
      </w:r>
    </w:p>
    <w:p w:rsidR="00792E0E" w:rsidRPr="004C39A3" w:rsidRDefault="00792E0E" w:rsidP="00460313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Surprised that interns received less assistance as the year went on</w:t>
      </w:r>
    </w:p>
    <w:p w:rsidR="00E714BC" w:rsidRPr="004C39A3" w:rsidRDefault="00E714BC" w:rsidP="00460313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Mentor that stopped visiting after October</w:t>
      </w:r>
    </w:p>
    <w:p w:rsidR="00E714BC" w:rsidRPr="004C39A3" w:rsidRDefault="00E714BC" w:rsidP="00460313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Not meeting with mentor after the fall</w:t>
      </w:r>
    </w:p>
    <w:p w:rsidR="00186970" w:rsidRPr="004C39A3" w:rsidRDefault="00186970" w:rsidP="00460313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I saw my mentor in Sept. And Oct., and then never again.</w:t>
      </w:r>
    </w:p>
    <w:p w:rsidR="00E714BC" w:rsidRPr="004C39A3" w:rsidRDefault="00E714BC" w:rsidP="00460313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 xml:space="preserve">Frequency of contact dropped significantly (79.8% from 89% in the previous year) </w:t>
      </w:r>
      <w:r w:rsidR="00E22B14" w:rsidRPr="004C39A3">
        <w:rPr>
          <w:sz w:val="20"/>
          <w:szCs w:val="20"/>
        </w:rPr>
        <w:t>why</w:t>
      </w:r>
      <w:r w:rsidRPr="004C39A3">
        <w:rPr>
          <w:sz w:val="20"/>
          <w:szCs w:val="20"/>
        </w:rPr>
        <w:t>? What does this imply? Where is the other data</w:t>
      </w:r>
      <w:r w:rsidR="00186970" w:rsidRPr="004C39A3">
        <w:rPr>
          <w:sz w:val="20"/>
          <w:szCs w:val="20"/>
        </w:rPr>
        <w:t xml:space="preserve">? </w:t>
      </w:r>
      <w:r w:rsidRPr="004C39A3">
        <w:rPr>
          <w:sz w:val="20"/>
          <w:szCs w:val="20"/>
        </w:rPr>
        <w:t xml:space="preserve"> (</w:t>
      </w:r>
      <w:r w:rsidR="00E22B14" w:rsidRPr="004C39A3">
        <w:rPr>
          <w:sz w:val="20"/>
          <w:szCs w:val="20"/>
        </w:rPr>
        <w:t>Disagree</w:t>
      </w:r>
      <w:r w:rsidRPr="004C39A3">
        <w:rPr>
          <w:sz w:val="20"/>
          <w:szCs w:val="20"/>
        </w:rPr>
        <w:t>)</w:t>
      </w:r>
    </w:p>
    <w:p w:rsidR="00792E0E" w:rsidRPr="004C39A3" w:rsidRDefault="00792E0E" w:rsidP="00460313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CT not working on classroom environment (no classroom of their own)</w:t>
      </w:r>
    </w:p>
    <w:p w:rsidR="00792E0E" w:rsidRPr="004C39A3" w:rsidRDefault="00792E0E" w:rsidP="00460313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Several people had nothing to say</w:t>
      </w:r>
    </w:p>
    <w:p w:rsidR="00CE6791" w:rsidRPr="004C39A3" w:rsidRDefault="00CE6791" w:rsidP="00CE6791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Mentors need AIS/report card help.</w:t>
      </w:r>
    </w:p>
    <w:p w:rsidR="00CE6791" w:rsidRDefault="00CE6791" w:rsidP="00CE6791">
      <w:pPr>
        <w:spacing w:after="0"/>
        <w:ind w:left="180" w:hanging="18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br w:type="column"/>
      </w:r>
    </w:p>
    <w:p w:rsidR="00CE6791" w:rsidRPr="00BC21DE" w:rsidRDefault="00CE6791" w:rsidP="00CE6791">
      <w:pPr>
        <w:spacing w:after="0"/>
        <w:ind w:left="180" w:hanging="180"/>
        <w:rPr>
          <w:b/>
          <w:color w:val="FF0000"/>
        </w:rPr>
      </w:pPr>
      <w:r w:rsidRPr="00BC21DE">
        <w:rPr>
          <w:b/>
          <w:color w:val="FF0000"/>
        </w:rPr>
        <w:t>SURPRISES/QUESTIONS</w:t>
      </w:r>
      <w:r>
        <w:rPr>
          <w:b/>
          <w:color w:val="FF0000"/>
        </w:rPr>
        <w:t xml:space="preserve"> (continued)</w:t>
      </w:r>
      <w:r w:rsidRPr="00BC21DE">
        <w:rPr>
          <w:b/>
          <w:color w:val="FF0000"/>
        </w:rPr>
        <w:t>:</w:t>
      </w:r>
    </w:p>
    <w:p w:rsidR="00CE6791" w:rsidRPr="004C39A3" w:rsidRDefault="00CE6791" w:rsidP="00CE6791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Needs of interns varied</w:t>
      </w:r>
    </w:p>
    <w:p w:rsidR="00CE6791" w:rsidRPr="004C39A3" w:rsidRDefault="00CE6791" w:rsidP="00CE6791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Organizing space as a major focus</w:t>
      </w:r>
    </w:p>
    <w:p w:rsidR="00CE6791" w:rsidRPr="004C39A3" w:rsidRDefault="00CE6791" w:rsidP="00CE6791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Engagement strategies as a focus</w:t>
      </w:r>
    </w:p>
    <w:p w:rsidR="00CE6791" w:rsidRPr="004C39A3" w:rsidRDefault="00CE6791" w:rsidP="00CE6791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Critical thinking was addressed more, but less of a major focus this year.</w:t>
      </w:r>
    </w:p>
    <w:p w:rsidR="00CE6791" w:rsidRPr="004C39A3" w:rsidRDefault="00CE6791" w:rsidP="00CE6791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Student behavior was less of a major focus. Why is this?</w:t>
      </w:r>
    </w:p>
    <w:p w:rsidR="00CE6791" w:rsidRPr="004C39A3" w:rsidRDefault="00CE6791" w:rsidP="00CE6791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Mentor stressed me out!</w:t>
      </w:r>
    </w:p>
    <w:p w:rsidR="00CE6791" w:rsidRDefault="00CE6791" w:rsidP="00CE6791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Mentor spoke about intern negatively, and it got back to the intern.</w:t>
      </w:r>
    </w:p>
    <w:p w:rsidR="00E714BC" w:rsidRPr="004C39A3" w:rsidRDefault="00E714BC" w:rsidP="00460313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 xml:space="preserve">Concern in Domain 2- addressed column was a lower </w:t>
      </w:r>
      <w:proofErr w:type="gramStart"/>
      <w:r w:rsidRPr="004C39A3">
        <w:rPr>
          <w:sz w:val="20"/>
          <w:szCs w:val="20"/>
        </w:rPr>
        <w:t>%</w:t>
      </w:r>
      <w:proofErr w:type="gramEnd"/>
      <w:r w:rsidRPr="004C39A3">
        <w:rPr>
          <w:sz w:val="20"/>
          <w:szCs w:val="20"/>
        </w:rPr>
        <w:t xml:space="preserve"> than major focus –Does that mean that interns fell that we addressed their major focus at a lesser %?</w:t>
      </w:r>
    </w:p>
    <w:p w:rsidR="00E714BC" w:rsidRPr="004C39A3" w:rsidRDefault="00E714BC" w:rsidP="00460313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Many N/As</w:t>
      </w:r>
    </w:p>
    <w:p w:rsidR="00E714BC" w:rsidRPr="004C39A3" w:rsidRDefault="00E714BC" w:rsidP="00460313">
      <w:pPr>
        <w:spacing w:after="0"/>
        <w:ind w:left="180" w:hanging="180"/>
        <w:rPr>
          <w:sz w:val="20"/>
          <w:szCs w:val="20"/>
        </w:rPr>
      </w:pPr>
      <w:r w:rsidRPr="004C39A3">
        <w:rPr>
          <w:sz w:val="20"/>
          <w:szCs w:val="20"/>
        </w:rPr>
        <w:t>Many interns did not get a lot of planning help</w:t>
      </w:r>
    </w:p>
    <w:p w:rsidR="0053460F" w:rsidRDefault="0053460F" w:rsidP="00460313">
      <w:pPr>
        <w:spacing w:after="0"/>
        <w:ind w:left="180" w:hanging="180"/>
        <w:rPr>
          <w:b/>
          <w:color w:val="FF0000"/>
        </w:rPr>
      </w:pPr>
    </w:p>
    <w:p w:rsidR="004C39A3" w:rsidRPr="004C39A3" w:rsidRDefault="004C39A3" w:rsidP="00460313">
      <w:pPr>
        <w:spacing w:after="0"/>
        <w:ind w:left="180" w:hanging="180"/>
        <w:rPr>
          <w:b/>
          <w:color w:val="FF0000"/>
        </w:rPr>
      </w:pPr>
      <w:r w:rsidRPr="004C39A3">
        <w:rPr>
          <w:b/>
          <w:color w:val="FF0000"/>
        </w:rPr>
        <w:t>“TAKE-AWAYS”:</w:t>
      </w:r>
    </w:p>
    <w:p w:rsidR="004C39A3" w:rsidRPr="00CE6791" w:rsidRDefault="004C39A3" w:rsidP="00460313">
      <w:pPr>
        <w:spacing w:after="0"/>
        <w:ind w:left="180" w:hanging="180"/>
        <w:rPr>
          <w:sz w:val="20"/>
        </w:rPr>
      </w:pPr>
      <w:r w:rsidRPr="00CE6791">
        <w:rPr>
          <w:sz w:val="20"/>
        </w:rPr>
        <w:t>Lots of telling, but need more showing</w:t>
      </w:r>
    </w:p>
    <w:p w:rsidR="004C39A3" w:rsidRPr="00CE6791" w:rsidRDefault="004C39A3" w:rsidP="00460313">
      <w:pPr>
        <w:spacing w:after="0"/>
        <w:ind w:left="180" w:hanging="180"/>
        <w:rPr>
          <w:sz w:val="20"/>
        </w:rPr>
      </w:pPr>
      <w:r w:rsidRPr="00CE6791">
        <w:rPr>
          <w:sz w:val="20"/>
        </w:rPr>
        <w:t>A person at each building until CIT can assign subject area mentor</w:t>
      </w:r>
    </w:p>
    <w:p w:rsidR="004C39A3" w:rsidRPr="00CE6791" w:rsidRDefault="004C39A3" w:rsidP="00460313">
      <w:pPr>
        <w:spacing w:after="0"/>
        <w:ind w:left="180" w:hanging="180"/>
        <w:rPr>
          <w:sz w:val="20"/>
        </w:rPr>
      </w:pPr>
      <w:r w:rsidRPr="00CE6791">
        <w:rPr>
          <w:sz w:val="20"/>
        </w:rPr>
        <w:t>Valued teaching materials and model lessons</w:t>
      </w:r>
    </w:p>
    <w:p w:rsidR="004C39A3" w:rsidRPr="00CE6791" w:rsidRDefault="004C39A3" w:rsidP="00460313">
      <w:pPr>
        <w:spacing w:after="0"/>
        <w:ind w:left="180" w:hanging="180"/>
        <w:rPr>
          <w:sz w:val="20"/>
        </w:rPr>
      </w:pPr>
      <w:r w:rsidRPr="00CE6791">
        <w:rPr>
          <w:sz w:val="20"/>
        </w:rPr>
        <w:t>Observe at different times</w:t>
      </w:r>
    </w:p>
    <w:p w:rsidR="004C39A3" w:rsidRPr="00CE6791" w:rsidRDefault="004C39A3" w:rsidP="00460313">
      <w:pPr>
        <w:spacing w:after="0"/>
        <w:ind w:left="180" w:hanging="180"/>
        <w:rPr>
          <w:sz w:val="20"/>
        </w:rPr>
      </w:pPr>
      <w:r w:rsidRPr="00CE6791">
        <w:rPr>
          <w:sz w:val="20"/>
        </w:rPr>
        <w:t>Need time to observe peers</w:t>
      </w:r>
    </w:p>
    <w:p w:rsidR="004C39A3" w:rsidRPr="00CE6791" w:rsidRDefault="004C39A3" w:rsidP="00460313">
      <w:pPr>
        <w:spacing w:after="0"/>
        <w:ind w:left="180" w:hanging="180"/>
        <w:rPr>
          <w:sz w:val="20"/>
        </w:rPr>
      </w:pPr>
      <w:r w:rsidRPr="00CE6791">
        <w:rPr>
          <w:sz w:val="20"/>
        </w:rPr>
        <w:t xml:space="preserve">We are meeting interns’ needs in terms of feedback </w:t>
      </w:r>
    </w:p>
    <w:p w:rsidR="004C39A3" w:rsidRPr="00CE6791" w:rsidRDefault="004C39A3" w:rsidP="00460313">
      <w:pPr>
        <w:spacing w:after="0"/>
        <w:ind w:left="180" w:hanging="180"/>
        <w:rPr>
          <w:sz w:val="20"/>
        </w:rPr>
      </w:pPr>
      <w:r w:rsidRPr="00CE6791">
        <w:rPr>
          <w:sz w:val="20"/>
        </w:rPr>
        <w:t>Interns appreciate us</w:t>
      </w:r>
    </w:p>
    <w:p w:rsidR="004C39A3" w:rsidRPr="00CE6791" w:rsidRDefault="004C39A3" w:rsidP="00460313">
      <w:pPr>
        <w:spacing w:after="0"/>
        <w:ind w:left="180" w:hanging="180"/>
        <w:rPr>
          <w:sz w:val="20"/>
        </w:rPr>
      </w:pPr>
      <w:r w:rsidRPr="00CE6791">
        <w:rPr>
          <w:sz w:val="20"/>
        </w:rPr>
        <w:t>WE ROCK!</w:t>
      </w:r>
    </w:p>
    <w:p w:rsidR="004C39A3" w:rsidRPr="00CE6791" w:rsidRDefault="004C39A3" w:rsidP="00460313">
      <w:pPr>
        <w:spacing w:after="0"/>
        <w:ind w:left="180" w:hanging="180"/>
        <w:rPr>
          <w:sz w:val="20"/>
        </w:rPr>
      </w:pPr>
      <w:r w:rsidRPr="00CE6791">
        <w:rPr>
          <w:sz w:val="20"/>
        </w:rPr>
        <w:t>Mixed bag of responses –some great – some want more – some happy with how it is</w:t>
      </w:r>
    </w:p>
    <w:p w:rsidR="004C39A3" w:rsidRPr="00CE6791" w:rsidRDefault="004C39A3" w:rsidP="00460313">
      <w:pPr>
        <w:spacing w:after="0"/>
        <w:ind w:left="180" w:hanging="180"/>
        <w:rPr>
          <w:sz w:val="20"/>
        </w:rPr>
      </w:pPr>
      <w:r w:rsidRPr="00CE6791">
        <w:rPr>
          <w:sz w:val="20"/>
        </w:rPr>
        <w:t>Not as much intense focus as the district is looking for</w:t>
      </w:r>
    </w:p>
    <w:p w:rsidR="004C39A3" w:rsidRPr="00CE6791" w:rsidRDefault="004C39A3" w:rsidP="00460313">
      <w:pPr>
        <w:spacing w:after="0"/>
        <w:ind w:left="180" w:hanging="180"/>
        <w:rPr>
          <w:sz w:val="20"/>
        </w:rPr>
      </w:pPr>
      <w:r w:rsidRPr="00CE6791">
        <w:rPr>
          <w:sz w:val="20"/>
        </w:rPr>
        <w:t>Doesn’t’ seem like planning was taught in grad school</w:t>
      </w:r>
    </w:p>
    <w:p w:rsidR="004C39A3" w:rsidRPr="00CE6791" w:rsidRDefault="004C39A3" w:rsidP="00460313">
      <w:pPr>
        <w:spacing w:after="0"/>
        <w:ind w:left="180" w:hanging="180"/>
        <w:rPr>
          <w:sz w:val="20"/>
        </w:rPr>
      </w:pPr>
      <w:r w:rsidRPr="00CE6791">
        <w:rPr>
          <w:sz w:val="20"/>
        </w:rPr>
        <w:t>Mentors need to be responsive to needs</w:t>
      </w:r>
    </w:p>
    <w:p w:rsidR="004C39A3" w:rsidRPr="00CE6791" w:rsidRDefault="004C39A3" w:rsidP="00460313">
      <w:pPr>
        <w:spacing w:after="0"/>
        <w:ind w:left="180" w:hanging="180"/>
        <w:rPr>
          <w:sz w:val="20"/>
        </w:rPr>
      </w:pPr>
      <w:r w:rsidRPr="00CE6791">
        <w:rPr>
          <w:sz w:val="20"/>
        </w:rPr>
        <w:t>All domains have either been addressed or been a major focus 95% or more.</w:t>
      </w:r>
    </w:p>
    <w:p w:rsidR="004C39A3" w:rsidRPr="00CE6791" w:rsidRDefault="004C39A3" w:rsidP="00460313">
      <w:pPr>
        <w:spacing w:after="120"/>
        <w:ind w:left="180" w:hanging="180"/>
        <w:rPr>
          <w:sz w:val="20"/>
        </w:rPr>
      </w:pPr>
      <w:r w:rsidRPr="00CE6791">
        <w:rPr>
          <w:sz w:val="20"/>
        </w:rPr>
        <w:t>The number of teachers that had experience and didn’t need a mentor</w:t>
      </w:r>
    </w:p>
    <w:p w:rsidR="004C39A3" w:rsidRPr="004C39A3" w:rsidRDefault="004C39A3" w:rsidP="00460313">
      <w:pPr>
        <w:spacing w:after="0" w:line="240" w:lineRule="auto"/>
        <w:ind w:left="180" w:right="-288" w:hanging="180"/>
        <w:rPr>
          <w:b/>
          <w:color w:val="FF0000"/>
        </w:rPr>
      </w:pPr>
      <w:r w:rsidRPr="004C39A3">
        <w:rPr>
          <w:b/>
          <w:color w:val="FF0000"/>
        </w:rPr>
        <w:t xml:space="preserve">NOTEWORTHY REGARDING THE DATA </w:t>
      </w:r>
      <w:proofErr w:type="gramStart"/>
      <w:r w:rsidR="00CE4EAD">
        <w:rPr>
          <w:b/>
          <w:color w:val="FF0000"/>
        </w:rPr>
        <w:t>HAND-OUT</w:t>
      </w:r>
      <w:proofErr w:type="gramEnd"/>
      <w:r w:rsidRPr="004C39A3">
        <w:rPr>
          <w:b/>
          <w:color w:val="FF0000"/>
        </w:rPr>
        <w:t>:</w:t>
      </w:r>
    </w:p>
    <w:p w:rsidR="00CE6791" w:rsidRDefault="004C39A3" w:rsidP="00CE6791">
      <w:pPr>
        <w:spacing w:after="0"/>
        <w:ind w:left="180" w:right="-198" w:hanging="180"/>
      </w:pPr>
      <w:r>
        <w:t>Fonts are too small to read</w:t>
      </w:r>
      <w:proofErr w:type="gramStart"/>
      <w:r w:rsidR="005E4208">
        <w:t>…..</w:t>
      </w:r>
      <w:proofErr w:type="gramEnd"/>
      <w:r w:rsidR="00CE6791">
        <w:t xml:space="preserve"> How small is that font?</w:t>
      </w:r>
    </w:p>
    <w:p w:rsidR="00263E97" w:rsidRDefault="00CE6791" w:rsidP="00460313">
      <w:pPr>
        <w:spacing w:after="0"/>
        <w:ind w:left="180" w:hanging="180"/>
      </w:pPr>
      <w:r>
        <w:t>I</w:t>
      </w:r>
      <w:r w:rsidR="004C39A3">
        <w:t>s that an 8</w:t>
      </w:r>
      <w:proofErr w:type="gramStart"/>
      <w:r w:rsidR="004C39A3">
        <w:t>?</w:t>
      </w:r>
      <w:r w:rsidR="005E4208">
        <w:t>????</w:t>
      </w:r>
      <w:proofErr w:type="gramEnd"/>
      <w:r w:rsidR="004C39A3">
        <w:t xml:space="preserve">   Bring reading glasses next time</w:t>
      </w:r>
      <w:proofErr w:type="gramStart"/>
      <w:r w:rsidR="004C39A3">
        <w:t>!</w:t>
      </w:r>
      <w:r w:rsidR="005E4208">
        <w:t>!</w:t>
      </w:r>
      <w:proofErr w:type="gramEnd"/>
    </w:p>
    <w:sectPr w:rsidR="00263E97" w:rsidSect="00460313">
      <w:type w:val="continuous"/>
      <w:pgSz w:w="12240" w:h="15840"/>
      <w:pgMar w:top="720" w:right="1008" w:bottom="720" w:left="100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97"/>
    <w:rsid w:val="000568FC"/>
    <w:rsid w:val="000C3FA9"/>
    <w:rsid w:val="00186970"/>
    <w:rsid w:val="001F5AA0"/>
    <w:rsid w:val="002068AD"/>
    <w:rsid w:val="00263E97"/>
    <w:rsid w:val="00416C39"/>
    <w:rsid w:val="00426BC8"/>
    <w:rsid w:val="00460313"/>
    <w:rsid w:val="004C39A3"/>
    <w:rsid w:val="0053460F"/>
    <w:rsid w:val="005E4208"/>
    <w:rsid w:val="00780A54"/>
    <w:rsid w:val="00792E0E"/>
    <w:rsid w:val="00A011F4"/>
    <w:rsid w:val="00B96D8B"/>
    <w:rsid w:val="00BC21DE"/>
    <w:rsid w:val="00CE4EAD"/>
    <w:rsid w:val="00CE6791"/>
    <w:rsid w:val="00DB78C1"/>
    <w:rsid w:val="00E22B14"/>
    <w:rsid w:val="00E714BC"/>
    <w:rsid w:val="00F6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5CE83"/>
  <w15:chartTrackingRefBased/>
  <w15:docId w15:val="{148A002C-67DA-482F-89C5-29D65BC7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Manso, Annamaria</dc:creator>
  <cp:keywords/>
  <dc:description/>
  <cp:lastModifiedBy>Cohen, Stefan L</cp:lastModifiedBy>
  <cp:revision>3</cp:revision>
  <dcterms:created xsi:type="dcterms:W3CDTF">2019-01-27T23:31:00Z</dcterms:created>
  <dcterms:modified xsi:type="dcterms:W3CDTF">2019-01-27T23:39:00Z</dcterms:modified>
</cp:coreProperties>
</file>